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6D" w:rsidRPr="006B3C6D" w:rsidRDefault="006B3C6D" w:rsidP="006B3C6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C6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B3C6D">
        <w:rPr>
          <w:rFonts w:ascii="Times New Roman" w:hAnsi="Times New Roman" w:cs="Times New Roman"/>
          <w:sz w:val="24"/>
          <w:szCs w:val="24"/>
        </w:rPr>
        <w:t>Логовском</w:t>
      </w:r>
      <w:proofErr w:type="spellEnd"/>
      <w:r w:rsidRPr="006B3C6D">
        <w:rPr>
          <w:rFonts w:ascii="Times New Roman" w:hAnsi="Times New Roman" w:cs="Times New Roman"/>
          <w:sz w:val="24"/>
          <w:szCs w:val="24"/>
        </w:rPr>
        <w:t xml:space="preserve"> ЛПУМГ прошла удивительная Елка для детей сотрудников, полная радости и волшебства! Новый год — это не просто праздник, это возможность собрать вместе всю семью и разделить моменты счастья. Дети показали свои уникальные новогодние костюмы, что создало настоящую сказочную атмосферу.</w:t>
      </w:r>
    </w:p>
    <w:p w:rsidR="006B3C6D" w:rsidRPr="006B3C6D" w:rsidRDefault="006B3C6D" w:rsidP="006B3C6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C6D">
        <w:rPr>
          <w:rFonts w:ascii="Times New Roman" w:hAnsi="Times New Roman" w:cs="Times New Roman"/>
          <w:sz w:val="24"/>
          <w:szCs w:val="24"/>
        </w:rPr>
        <w:t>На празднике царила веселая атмосфера: детишки танцевали с энергией, участвовали в различных конкурсах, рассказывали стихи Деду Морозу и, конечно же, получали подарки и угощения, которые стали приятным сюрпризом. Родители тоже не остались в стороне — они активно участвовали в конкурсах и играх, что добавляло веселья и создавалось ощущение единства и команды.</w:t>
      </w:r>
    </w:p>
    <w:p w:rsidR="006B3C6D" w:rsidRPr="006B3C6D" w:rsidRDefault="006B3C6D" w:rsidP="006B3C6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C6D">
        <w:rPr>
          <w:rFonts w:ascii="Times New Roman" w:hAnsi="Times New Roman" w:cs="Times New Roman"/>
          <w:sz w:val="24"/>
          <w:szCs w:val="24"/>
        </w:rPr>
        <w:t xml:space="preserve">Кульминацией мероприятия стала зажигательная бумажная дискотека, где радостно раздавались смех и звонкий гул, а водопад из разноцветных воздушных шаров стал настоящим зрелищем. Каждый ребенок ушёл с незабываемыми впечатлениями о празднике, который объединил всех — и маленьких, и больших. Этот день стал символом семейных традиций и единства, напоминая всем, как важно праздновать совместно с </w:t>
      </w:r>
      <w:proofErr w:type="gramStart"/>
      <w:r w:rsidRPr="006B3C6D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6B3C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C6D" w:rsidRDefault="006B3C6D" w:rsidP="006B3C6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C6D">
        <w:rPr>
          <w:rFonts w:ascii="Times New Roman" w:hAnsi="Times New Roman" w:cs="Times New Roman"/>
          <w:sz w:val="24"/>
          <w:szCs w:val="24"/>
        </w:rPr>
        <w:t>Такое событие вдохновляет не только детей, но и взрослых, даря оптимизм и хорошее настроение на весь предстоящий год!</w:t>
      </w:r>
    </w:p>
    <w:p w:rsidR="006B3C6D" w:rsidRPr="00190CDD" w:rsidRDefault="006B3C6D" w:rsidP="006B3C6D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ЛоговскоеЛПУМГ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ab/>
      </w:r>
    </w:p>
    <w:p w:rsidR="006B3C6D" w:rsidRPr="00190CDD" w:rsidRDefault="006B3C6D" w:rsidP="006B3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Елка</w:t>
      </w:r>
      <w:r>
        <w:rPr>
          <w:rFonts w:ascii="Times New Roman" w:hAnsi="Times New Roman" w:cs="Times New Roman"/>
          <w:sz w:val="24"/>
          <w:szCs w:val="24"/>
        </w:rPr>
        <w:t>_на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6B3C6D" w:rsidRPr="00190CDD" w:rsidRDefault="008E705D" w:rsidP="006B3C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86100" cy="2689493"/>
            <wp:effectExtent l="19050" t="0" r="0" b="0"/>
            <wp:docPr id="3" name="Рисунок 3" descr="C:\Users\Lenovo\Desktop\ВЫборы 2024\2025 год\январь\-544290136048493571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2025 год\январь\-5442901360484935715_1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34" t="7265" r="1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8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38400" cy="2870292"/>
            <wp:effectExtent l="19050" t="0" r="0" b="0"/>
            <wp:docPr id="5" name="Рисунок 5" descr="C:\Users\Lenovo\Desktop\ВЫборы 2024\2025 год\январь\2_5440469476531268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ВЫборы 2024\2025 год\январь\2_5440469476531268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91" r="1843" b="19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29" cy="287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C6D" w:rsidRPr="006B3C6D" w:rsidRDefault="006B3C6D" w:rsidP="006B3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5975" cy="2591559"/>
            <wp:effectExtent l="19050" t="0" r="0" b="0"/>
            <wp:docPr id="2" name="Рисунок 2" descr="C:\Users\Lenovo\Desktop\ВЫборы 2024\2025 год\январь\2_5440469476531268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2025 год\январь\2_5440469476531268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3" t="22598" b="2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17" cy="259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6154" cy="1990725"/>
            <wp:effectExtent l="19050" t="0" r="3696" b="0"/>
            <wp:docPr id="1" name="Рисунок 1" descr="C:\Users\Lenovo\Desktop\ВЫборы 2024\2025 год\январь\2_5440469476531268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2025 год\январь\2_5440469476531268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834" r="20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54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C6D" w:rsidRPr="006B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C6D"/>
    <w:rsid w:val="006B3C6D"/>
    <w:rsid w:val="008E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2025-01-13T22:25:00Z</dcterms:created>
  <dcterms:modified xsi:type="dcterms:W3CDTF">2025-01-13T22:43:00Z</dcterms:modified>
</cp:coreProperties>
</file>