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FD" w:rsidRDefault="003238D1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ПРОЕКТ</w:t>
      </w:r>
    </w:p>
    <w:p w:rsidR="003238D1" w:rsidRDefault="003238D1" w:rsidP="003238D1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3238D1" w:rsidRDefault="003238D1" w:rsidP="003238D1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АДМИНИСТРАЦИЯ   </w:t>
      </w:r>
      <w:r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3238D1" w:rsidRDefault="003238D1" w:rsidP="003238D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3238D1" w:rsidRDefault="003238D1" w:rsidP="003238D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3238D1" w:rsidRDefault="003238D1" w:rsidP="003238D1">
      <w:pPr>
        <w:suppressAutoHyphens/>
        <w:autoSpaceDE w:val="0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.2024</w:t>
      </w:r>
      <w:r>
        <w:rPr>
          <w:b/>
          <w:bCs/>
          <w:sz w:val="28"/>
          <w:szCs w:val="28"/>
          <w:lang w:eastAsia="ar-SA"/>
        </w:rPr>
        <w:t xml:space="preserve"> г.  </w:t>
      </w:r>
      <w:r>
        <w:rPr>
          <w:b/>
          <w:bCs/>
          <w:sz w:val="28"/>
          <w:szCs w:val="28"/>
          <w:lang w:eastAsia="ar-SA"/>
        </w:rPr>
        <w:t xml:space="preserve">                            № </w:t>
      </w:r>
    </w:p>
    <w:p w:rsidR="003238D1" w:rsidRDefault="003238D1" w:rsidP="003238D1">
      <w:pPr>
        <w:widowControl w:val="0"/>
      </w:pPr>
    </w:p>
    <w:p w:rsidR="003238D1" w:rsidRDefault="003238D1" w:rsidP="003238D1">
      <w:pPr>
        <w:widowControl w:val="0"/>
      </w:pPr>
    </w:p>
    <w:p w:rsidR="003238D1" w:rsidRDefault="003238D1" w:rsidP="003238D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собственности Логовского сельского поселения Иловлинского муниципального района  Волгоградской области, без проведения торгов»</w:t>
      </w:r>
      <w:r>
        <w:rPr>
          <w:b/>
          <w:sz w:val="28"/>
          <w:szCs w:val="28"/>
        </w:rPr>
        <w:t xml:space="preserve"> ", </w:t>
      </w:r>
      <w:r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Логовского сельского поселения Иловлинского муниципального района Волгоградской области от «14» октября   2021 г. № 108</w:t>
      </w:r>
    </w:p>
    <w:p w:rsidR="003238D1" w:rsidRDefault="003238D1" w:rsidP="003238D1">
      <w:pPr>
        <w:widowControl w:val="0"/>
        <w:autoSpaceDE w:val="0"/>
        <w:jc w:val="both"/>
        <w:rPr>
          <w:sz w:val="28"/>
          <w:szCs w:val="28"/>
        </w:rPr>
      </w:pP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D1" w:rsidRPr="003238D1" w:rsidRDefault="003967FD" w:rsidP="003238D1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38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9425D" w:rsidRPr="003238D1">
        <w:rPr>
          <w:rFonts w:ascii="Times New Roman" w:hAnsi="Times New Roman" w:cs="Times New Roman"/>
          <w:b w:val="0"/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 w:rsidRPr="003238D1">
        <w:rPr>
          <w:rFonts w:ascii="Times New Roman" w:hAnsi="Times New Roman" w:cs="Times New Roman"/>
          <w:b w:val="0"/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3238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238D1">
        <w:rPr>
          <w:rFonts w:ascii="Times New Roman" w:hAnsi="Times New Roman" w:cs="Times New Roman"/>
          <w:b w:val="0"/>
          <w:sz w:val="28"/>
          <w:szCs w:val="28"/>
        </w:rPr>
        <w:t>О геодезии</w:t>
      </w:r>
      <w:proofErr w:type="gramEnd"/>
      <w:r w:rsidRPr="003238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3238D1">
        <w:rPr>
          <w:rFonts w:ascii="Times New Roman" w:hAnsi="Times New Roman" w:cs="Times New Roman"/>
          <w:b w:val="0"/>
          <w:sz w:val="28"/>
          <w:szCs w:val="28"/>
        </w:rPr>
        <w:t>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="003238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8D1" w:rsidRPr="003238D1">
        <w:rPr>
          <w:rFonts w:ascii="Times New Roman" w:hAnsi="Times New Roman" w:cs="Times New Roman"/>
          <w:b w:val="0"/>
          <w:sz w:val="28"/>
          <w:szCs w:val="28"/>
        </w:rPr>
        <w:t>Уставом Логовского сельского  поселения  Иловлинского  муниципального района Волгоградской области, для приведения нормативно - правового акта в соответствие с действующим законодательством администрация Логовского сельского</w:t>
      </w:r>
      <w:proofErr w:type="gramEnd"/>
      <w:r w:rsidR="003238D1" w:rsidRPr="003238D1">
        <w:rPr>
          <w:rFonts w:ascii="Times New Roman" w:hAnsi="Times New Roman" w:cs="Times New Roman"/>
          <w:b w:val="0"/>
          <w:sz w:val="28"/>
          <w:szCs w:val="28"/>
        </w:rPr>
        <w:t xml:space="preserve"> поселения Иловлинского муниципального района Волгоградской области 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3967FD" w:rsidRDefault="003967FD" w:rsidP="003967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</w:t>
      </w:r>
      <w:r w:rsidR="003238D1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3238D1">
        <w:rPr>
          <w:bCs/>
          <w:sz w:val="28"/>
          <w:szCs w:val="28"/>
        </w:rPr>
        <w:t>«</w:t>
      </w:r>
      <w:r w:rsidR="003238D1">
        <w:rPr>
          <w:sz w:val="28"/>
          <w:szCs w:val="28"/>
        </w:rPr>
        <w:t>Продажа земельных участков, находящихся в муниципальной собственности Логовского сельского поселения Иловлинского муниципального района  Волгоградской области, без проведения торгов», утвержденный постановлением</w:t>
      </w:r>
      <w:r w:rsidR="003238D1">
        <w:rPr>
          <w:b/>
          <w:sz w:val="28"/>
          <w:szCs w:val="28"/>
        </w:rPr>
        <w:t xml:space="preserve"> </w:t>
      </w:r>
      <w:r w:rsidR="003238D1"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 от «14» октября   2021 г. № 108</w:t>
      </w:r>
      <w:r w:rsidR="003238D1">
        <w:rPr>
          <w:sz w:val="28"/>
          <w:szCs w:val="28"/>
        </w:rPr>
        <w:t xml:space="preserve">, </w:t>
      </w:r>
      <w:r w:rsidRPr="000341B1">
        <w:rPr>
          <w:sz w:val="28"/>
          <w:szCs w:val="28"/>
        </w:rPr>
        <w:t>следующие изменения: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lastRenderedPageBreak/>
        <w:t>1</w:t>
      </w:r>
      <w:r>
        <w:rPr>
          <w:rFonts w:eastAsia="Calibri"/>
          <w:sz w:val="28"/>
          <w:szCs w:val="28"/>
        </w:rPr>
        <w:t>.1.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</w:t>
      </w:r>
      <w:r w:rsidR="003238D1" w:rsidRPr="003238D1">
        <w:rPr>
          <w:sz w:val="28"/>
          <w:szCs w:val="28"/>
        </w:rPr>
        <w:t xml:space="preserve"> </w:t>
      </w:r>
      <w:r w:rsidR="003238D1">
        <w:rPr>
          <w:sz w:val="28"/>
          <w:szCs w:val="28"/>
        </w:rPr>
        <w:t xml:space="preserve">раздела 2 </w:t>
      </w:r>
      <w:r w:rsidR="003238D1">
        <w:rPr>
          <w:color w:val="2C2D2E"/>
          <w:sz w:val="28"/>
          <w:szCs w:val="28"/>
          <w:shd w:val="clear" w:color="auto" w:fill="FFFFFF"/>
        </w:rPr>
        <w:t>Регламента «</w:t>
      </w:r>
      <w:r w:rsidR="003238D1">
        <w:rPr>
          <w:sz w:val="28"/>
          <w:szCs w:val="28"/>
        </w:rPr>
        <w:t xml:space="preserve">Стандарт предоставления </w:t>
      </w:r>
      <w:r w:rsidR="003238D1" w:rsidRPr="001870B4">
        <w:rPr>
          <w:sz w:val="28"/>
          <w:szCs w:val="28"/>
        </w:rPr>
        <w:t>муниципальной услуги</w:t>
      </w:r>
      <w:r w:rsidR="003238D1">
        <w:rPr>
          <w:color w:val="2C2D2E"/>
          <w:sz w:val="28"/>
          <w:szCs w:val="28"/>
          <w:shd w:val="clear" w:color="auto" w:fill="FFFFFF"/>
        </w:rPr>
        <w:t>»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377E9D">
        <w:rPr>
          <w:sz w:val="28"/>
          <w:szCs w:val="28"/>
        </w:rPr>
        <w:t>.»;</w:t>
      </w:r>
      <w:proofErr w:type="gramEnd"/>
    </w:p>
    <w:p w:rsidR="0019425D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</w:t>
      </w:r>
      <w:r w:rsidR="003238D1" w:rsidRPr="003238D1">
        <w:rPr>
          <w:sz w:val="28"/>
          <w:szCs w:val="28"/>
        </w:rPr>
        <w:t xml:space="preserve"> </w:t>
      </w:r>
      <w:r w:rsidR="003238D1">
        <w:rPr>
          <w:sz w:val="28"/>
          <w:szCs w:val="28"/>
        </w:rPr>
        <w:t xml:space="preserve">раздела 2 </w:t>
      </w:r>
      <w:r w:rsidR="003238D1">
        <w:rPr>
          <w:color w:val="2C2D2E"/>
          <w:sz w:val="28"/>
          <w:szCs w:val="28"/>
          <w:shd w:val="clear" w:color="auto" w:fill="FFFFFF"/>
        </w:rPr>
        <w:t>Регламента «</w:t>
      </w:r>
      <w:r w:rsidR="003238D1">
        <w:rPr>
          <w:sz w:val="28"/>
          <w:szCs w:val="28"/>
        </w:rPr>
        <w:t xml:space="preserve">Стандарт предоставления </w:t>
      </w:r>
      <w:r w:rsidR="003238D1" w:rsidRPr="001870B4">
        <w:rPr>
          <w:sz w:val="28"/>
          <w:szCs w:val="28"/>
        </w:rPr>
        <w:t>муниципальной услуги</w:t>
      </w:r>
      <w:r w:rsidR="003238D1">
        <w:rPr>
          <w:color w:val="2C2D2E"/>
          <w:sz w:val="28"/>
          <w:szCs w:val="28"/>
          <w:shd w:val="clear" w:color="auto" w:fill="FFFFFF"/>
        </w:rPr>
        <w:t>»</w:t>
      </w:r>
      <w:r w:rsidR="0019425D">
        <w:rPr>
          <w:rFonts w:eastAsia="Calibri"/>
          <w:sz w:val="28"/>
          <w:szCs w:val="28"/>
        </w:rPr>
        <w:t>: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:rsidR="0019425D" w:rsidRPr="00285221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85221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85221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  <w:r>
        <w:rPr>
          <w:sz w:val="28"/>
          <w:szCs w:val="28"/>
        </w:rPr>
        <w:t xml:space="preserve"> </w:t>
      </w:r>
    </w:p>
    <w:p w:rsidR="0019425D" w:rsidRPr="00B82DC3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85221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</w:t>
      </w:r>
      <w:r w:rsidRPr="00285221">
        <w:rPr>
          <w:sz w:val="28"/>
          <w:szCs w:val="28"/>
        </w:rPr>
        <w:lastRenderedPageBreak/>
        <w:t>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proofErr w:type="gramStart"/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3238D1" w:rsidRDefault="00A11249" w:rsidP="003238D1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250442">
        <w:rPr>
          <w:sz w:val="28"/>
          <w:szCs w:val="28"/>
        </w:rPr>
        <w:t xml:space="preserve"> </w:t>
      </w:r>
      <w:r w:rsidR="003238D1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3238D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обнародования,  за исключением подпункта 1 пункта 1, который вступает в силу с 01.01.2025  и подлежит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</w:t>
      </w:r>
      <w:r w:rsidR="003238D1">
        <w:rPr>
          <w:rFonts w:ascii="Times New Roman" w:hAnsi="Times New Roman" w:cs="Times New Roman"/>
          <w:bCs/>
          <w:sz w:val="28"/>
          <w:szCs w:val="28"/>
          <w:lang w:eastAsia="zh-CN"/>
        </w:rPr>
        <w:t>. </w:t>
      </w:r>
    </w:p>
    <w:p w:rsidR="003238D1" w:rsidRDefault="003238D1" w:rsidP="003238D1">
      <w:pPr>
        <w:widowControl w:val="0"/>
        <w:autoSpaceDE w:val="0"/>
        <w:ind w:firstLine="720"/>
        <w:jc w:val="both"/>
        <w:rPr>
          <w:rFonts w:ascii="Helvetica" w:hAnsi="Helvetica" w:cs="Helvetica"/>
          <w:sz w:val="27"/>
          <w:szCs w:val="27"/>
          <w:lang w:eastAsia="zh-CN"/>
        </w:rPr>
      </w:pPr>
    </w:p>
    <w:p w:rsidR="003238D1" w:rsidRDefault="003238D1" w:rsidP="00323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 настоящего  постановления   оставляю  за  собой.</w:t>
      </w:r>
    </w:p>
    <w:p w:rsidR="003238D1" w:rsidRDefault="003238D1" w:rsidP="003238D1">
      <w:pPr>
        <w:widowControl w:val="0"/>
        <w:autoSpaceDE w:val="0"/>
        <w:rPr>
          <w:sz w:val="28"/>
          <w:szCs w:val="28"/>
        </w:rPr>
      </w:pPr>
    </w:p>
    <w:p w:rsidR="003238D1" w:rsidRDefault="003238D1" w:rsidP="003238D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Глава   Логовского сельского  поселения   </w:t>
      </w:r>
    </w:p>
    <w:p w:rsidR="003238D1" w:rsidRDefault="003238D1" w:rsidP="003238D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Иловлинского   муниципального   района</w:t>
      </w:r>
    </w:p>
    <w:p w:rsidR="003238D1" w:rsidRDefault="003238D1" w:rsidP="003238D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Волгоградской  области</w:t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bookmarkStart w:id="0" w:name="_GoBack"/>
      <w:bookmarkEnd w:id="0"/>
      <w:r>
        <w:rPr>
          <w:rFonts w:eastAsia="Calibri"/>
          <w:b/>
          <w:sz w:val="24"/>
          <w:szCs w:val="24"/>
          <w:lang w:eastAsia="en-US"/>
        </w:rPr>
        <w:tab/>
        <w:t xml:space="preserve">            С.П. Богданов</w:t>
      </w:r>
    </w:p>
    <w:p w:rsidR="003238D1" w:rsidRDefault="003238D1" w:rsidP="003238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97A0B" w:rsidRDefault="00F97A0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sectPr w:rsidR="00F97A0B" w:rsidSect="0019425D">
      <w:headerReference w:type="even" r:id="rId9"/>
      <w:headerReference w:type="default" r:id="rId10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9A" w:rsidRDefault="00567C9A">
      <w:r>
        <w:separator/>
      </w:r>
    </w:p>
  </w:endnote>
  <w:endnote w:type="continuationSeparator" w:id="0">
    <w:p w:rsidR="00567C9A" w:rsidRDefault="0056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9A" w:rsidRDefault="00567C9A">
      <w:r>
        <w:separator/>
      </w:r>
    </w:p>
  </w:footnote>
  <w:footnote w:type="continuationSeparator" w:id="0">
    <w:p w:rsidR="00567C9A" w:rsidRDefault="0056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38D1">
      <w:rPr>
        <w:rStyle w:val="a9"/>
        <w:noProof/>
      </w:rPr>
      <w:t>3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38D1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C9A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BC18-BE33-43D0-8C1E-3DC59B04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5785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Log</cp:lastModifiedBy>
  <cp:revision>7</cp:revision>
  <cp:lastPrinted>2024-11-06T12:27:00Z</cp:lastPrinted>
  <dcterms:created xsi:type="dcterms:W3CDTF">2024-08-28T08:01:00Z</dcterms:created>
  <dcterms:modified xsi:type="dcterms:W3CDTF">2024-11-06T12:28:00Z</dcterms:modified>
</cp:coreProperties>
</file>