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CB" w:rsidRPr="007C3B67" w:rsidRDefault="00BB49CB" w:rsidP="007C3B67">
      <w:pPr>
        <w:contextualSpacing/>
        <w:rPr>
          <w:sz w:val="24"/>
          <w:szCs w:val="24"/>
        </w:rPr>
      </w:pPr>
    </w:p>
    <w:p w:rsidR="00BB49CB" w:rsidRPr="007C3B67" w:rsidRDefault="00BB49CB" w:rsidP="007C3B67">
      <w:pPr>
        <w:contextualSpacing/>
        <w:jc w:val="both"/>
        <w:rPr>
          <w:sz w:val="24"/>
          <w:szCs w:val="24"/>
        </w:rPr>
      </w:pPr>
    </w:p>
    <w:p w:rsidR="00BB49CB" w:rsidRPr="007C3B67" w:rsidRDefault="00BB49CB" w:rsidP="007C3B67">
      <w:pPr>
        <w:ind w:firstLine="708"/>
        <w:contextualSpacing/>
        <w:jc w:val="center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>УВАЖАЕМЫЕ ЖИТЕЛИ И ГОСТИ ИЛОВЛИНСКОГО МУНИЦИПАЛЬНОГО РАЙОНА ВОЛГОГРАДСКОЙ ОБЛАСТИ</w:t>
      </w:r>
    </w:p>
    <w:p w:rsidR="00BB49CB" w:rsidRPr="007C3B67" w:rsidRDefault="00BB49CB" w:rsidP="007C3B67">
      <w:pPr>
        <w:ind w:firstLine="708"/>
        <w:contextualSpacing/>
        <w:jc w:val="both"/>
        <w:rPr>
          <w:sz w:val="24"/>
          <w:szCs w:val="24"/>
        </w:rPr>
      </w:pPr>
    </w:p>
    <w:p w:rsidR="00BB49CB" w:rsidRPr="007C3B67" w:rsidRDefault="00BB49CB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b/>
          <w:sz w:val="24"/>
          <w:szCs w:val="24"/>
        </w:rPr>
        <w:t xml:space="preserve">Территориальная административная комиссия </w:t>
      </w:r>
      <w:proofErr w:type="spellStart"/>
      <w:r w:rsidRPr="007C3B67">
        <w:rPr>
          <w:b/>
          <w:sz w:val="24"/>
          <w:szCs w:val="24"/>
        </w:rPr>
        <w:t>Иловлинского</w:t>
      </w:r>
      <w:proofErr w:type="spellEnd"/>
      <w:r w:rsidRPr="007C3B67">
        <w:rPr>
          <w:b/>
          <w:sz w:val="24"/>
          <w:szCs w:val="24"/>
        </w:rPr>
        <w:t xml:space="preserve"> муниципального района Волгоградской области </w:t>
      </w:r>
      <w:r w:rsidRPr="007C3B67">
        <w:rPr>
          <w:sz w:val="24"/>
          <w:szCs w:val="24"/>
        </w:rPr>
        <w:t xml:space="preserve">доводит до вашего сведения, что Постановлением Губернатора Волгоградской области от 7 февраля 2014 года № 104 (с изменениями и дополнениями) утверждены правила охраны жизни людей на водных объектах на территории Волгоградской области (далее – Правила). </w:t>
      </w:r>
      <w:r w:rsidR="00EC10DD" w:rsidRPr="007C3B67">
        <w:rPr>
          <w:sz w:val="24"/>
          <w:szCs w:val="24"/>
        </w:rPr>
        <w:t>Особое внимание заслуживают меры безопасности на льду.</w:t>
      </w:r>
    </w:p>
    <w:p w:rsidR="007C3B67" w:rsidRPr="007C3B67" w:rsidRDefault="00EC10DD" w:rsidP="007C3B67">
      <w:pPr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3810</wp:posOffset>
            </wp:positionV>
            <wp:extent cx="495300" cy="504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9CB" w:rsidRPr="007C3B67">
        <w:rPr>
          <w:sz w:val="24"/>
          <w:szCs w:val="24"/>
        </w:rPr>
        <w:t>В соответствии с пунктом 1</w:t>
      </w:r>
      <w:r w:rsidRPr="007C3B67">
        <w:rPr>
          <w:sz w:val="24"/>
          <w:szCs w:val="24"/>
        </w:rPr>
        <w:t>4</w:t>
      </w:r>
      <w:r w:rsidR="00BB49CB" w:rsidRPr="007C3B67">
        <w:rPr>
          <w:sz w:val="24"/>
          <w:szCs w:val="24"/>
        </w:rPr>
        <w:t xml:space="preserve">.1. </w:t>
      </w:r>
      <w:r w:rsidR="007C3B67" w:rsidRPr="007C3B67">
        <w:rPr>
          <w:sz w:val="24"/>
          <w:szCs w:val="24"/>
        </w:rPr>
        <w:t>Правил н</w:t>
      </w:r>
      <w:r w:rsidRPr="007C3B67">
        <w:rPr>
          <w:sz w:val="24"/>
          <w:szCs w:val="24"/>
        </w:rPr>
        <w:t>а водных объектах запрещается:</w:t>
      </w:r>
    </w:p>
    <w:p w:rsidR="007C3B67" w:rsidRPr="007C3B67" w:rsidRDefault="007C3B67" w:rsidP="007C3B67">
      <w:pPr>
        <w:contextualSpacing/>
        <w:jc w:val="both"/>
        <w:rPr>
          <w:sz w:val="24"/>
          <w:szCs w:val="24"/>
        </w:rPr>
      </w:pPr>
    </w:p>
    <w:p w:rsidR="00A66925" w:rsidRDefault="00A66925" w:rsidP="00A66925">
      <w:pPr>
        <w:contextualSpacing/>
        <w:jc w:val="both"/>
        <w:rPr>
          <w:b/>
          <w:sz w:val="24"/>
          <w:szCs w:val="24"/>
        </w:rPr>
      </w:pPr>
    </w:p>
    <w:p w:rsidR="007C3B67" w:rsidRPr="007C3B67" w:rsidRDefault="00A66925" w:rsidP="00A6692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bookmarkStart w:id="0" w:name="_GoBack"/>
      <w:bookmarkEnd w:id="0"/>
      <w:r w:rsidR="007C3B67" w:rsidRPr="007C3B67">
        <w:rPr>
          <w:b/>
          <w:sz w:val="24"/>
          <w:szCs w:val="24"/>
        </w:rPr>
        <w:t xml:space="preserve">! </w:t>
      </w:r>
      <w:r w:rsidR="007C3B67" w:rsidRPr="007C3B67">
        <w:rPr>
          <w:b/>
          <w:sz w:val="24"/>
          <w:szCs w:val="24"/>
        </w:rPr>
        <w:t>эксплуатация необорудованных ле</w:t>
      </w:r>
      <w:r w:rsidR="007C3B67" w:rsidRPr="007C3B67">
        <w:rPr>
          <w:b/>
          <w:sz w:val="24"/>
          <w:szCs w:val="24"/>
        </w:rPr>
        <w:t>довых переправ;</w:t>
      </w:r>
    </w:p>
    <w:p w:rsidR="007C3B67" w:rsidRPr="007C3B67" w:rsidRDefault="007C3B67" w:rsidP="007C3B67">
      <w:pPr>
        <w:ind w:firstLine="540"/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 xml:space="preserve">! </w:t>
      </w:r>
      <w:r w:rsidRPr="007C3B67">
        <w:rPr>
          <w:b/>
          <w:sz w:val="24"/>
          <w:szCs w:val="24"/>
        </w:rPr>
        <w:t xml:space="preserve">выезд наземных транспортных средств (автомобилей, мотоциклов, </w:t>
      </w:r>
      <w:proofErr w:type="spellStart"/>
      <w:r w:rsidRPr="007C3B67">
        <w:rPr>
          <w:b/>
          <w:sz w:val="24"/>
          <w:szCs w:val="24"/>
        </w:rPr>
        <w:t>квадроциклов</w:t>
      </w:r>
      <w:proofErr w:type="spellEnd"/>
      <w:r w:rsidRPr="007C3B67">
        <w:rPr>
          <w:b/>
          <w:sz w:val="24"/>
          <w:szCs w:val="24"/>
        </w:rPr>
        <w:t>, снегоходов и других самоходных машин и механизмов) на ледовое покрытие водных объектов вне оборудованных ледовых переправ;</w:t>
      </w:r>
    </w:p>
    <w:p w:rsidR="007C3B67" w:rsidRPr="007C3B67" w:rsidRDefault="007C3B67" w:rsidP="007C3B67">
      <w:pPr>
        <w:ind w:firstLine="540"/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 xml:space="preserve">! </w:t>
      </w:r>
      <w:r w:rsidRPr="007C3B67">
        <w:rPr>
          <w:b/>
          <w:sz w:val="24"/>
          <w:szCs w:val="24"/>
        </w:rPr>
        <w:t>выход людей на акватории в периоды замерзания, вскрытия ледяного покрова водных объектов и ледохода;</w:t>
      </w:r>
    </w:p>
    <w:p w:rsidR="007C3B67" w:rsidRPr="007C3B67" w:rsidRDefault="007C3B67" w:rsidP="007C3B67">
      <w:pPr>
        <w:ind w:firstLine="540"/>
        <w:contextualSpacing/>
        <w:jc w:val="both"/>
        <w:rPr>
          <w:b/>
          <w:sz w:val="24"/>
          <w:szCs w:val="24"/>
        </w:rPr>
      </w:pPr>
      <w:proofErr w:type="gramStart"/>
      <w:r w:rsidRPr="007C3B67">
        <w:rPr>
          <w:b/>
          <w:sz w:val="24"/>
          <w:szCs w:val="24"/>
        </w:rPr>
        <w:t>!</w:t>
      </w:r>
      <w:r w:rsidRPr="007C3B67">
        <w:rPr>
          <w:b/>
          <w:sz w:val="24"/>
          <w:szCs w:val="24"/>
        </w:rPr>
        <w:t>выход</w:t>
      </w:r>
      <w:proofErr w:type="gramEnd"/>
      <w:r w:rsidRPr="007C3B67">
        <w:rPr>
          <w:b/>
          <w:sz w:val="24"/>
          <w:szCs w:val="24"/>
        </w:rPr>
        <w:t xml:space="preserve"> на лед, рыбная ловля и купание в местах, где выставлены запрещающие знаки безопасности на водных объектах.</w:t>
      </w:r>
    </w:p>
    <w:p w:rsidR="007C3B67" w:rsidRPr="007C3B67" w:rsidRDefault="007C3B67" w:rsidP="007C3B67">
      <w:pPr>
        <w:contextualSpacing/>
        <w:jc w:val="both"/>
        <w:rPr>
          <w:b/>
          <w:sz w:val="24"/>
          <w:szCs w:val="24"/>
        </w:rPr>
      </w:pPr>
    </w:p>
    <w:p w:rsidR="007C3B67" w:rsidRPr="007C3B67" w:rsidRDefault="007C3B67" w:rsidP="007C3B67">
      <w:pPr>
        <w:contextualSpacing/>
        <w:jc w:val="both"/>
        <w:rPr>
          <w:b/>
          <w:sz w:val="24"/>
          <w:szCs w:val="24"/>
        </w:rPr>
      </w:pPr>
      <w:r w:rsidRPr="007C3B6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3DA1D7" wp14:editId="1976704D">
            <wp:simplePos x="0" y="0"/>
            <wp:positionH relativeFrom="column">
              <wp:posOffset>339090</wp:posOffset>
            </wp:positionH>
            <wp:positionV relativeFrom="paragraph">
              <wp:posOffset>3175</wp:posOffset>
            </wp:positionV>
            <wp:extent cx="494030" cy="506095"/>
            <wp:effectExtent l="0" t="0" r="127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3B67">
        <w:rPr>
          <w:sz w:val="24"/>
          <w:szCs w:val="24"/>
        </w:rPr>
        <w:t xml:space="preserve">Согласно пункту </w:t>
      </w:r>
      <w:r w:rsidRPr="007C3B67">
        <w:rPr>
          <w:sz w:val="24"/>
          <w:szCs w:val="24"/>
        </w:rPr>
        <w:t>14.9.9.</w:t>
      </w:r>
      <w:r w:rsidRPr="007C3B67">
        <w:rPr>
          <w:sz w:val="24"/>
          <w:szCs w:val="24"/>
        </w:rPr>
        <w:t xml:space="preserve"> Правила</w:t>
      </w:r>
      <w:r w:rsidRPr="007C3B67">
        <w:rPr>
          <w:sz w:val="24"/>
          <w:szCs w:val="24"/>
        </w:rPr>
        <w:t xml:space="preserve"> </w:t>
      </w:r>
      <w:r w:rsidRPr="007C3B67">
        <w:rPr>
          <w:sz w:val="24"/>
          <w:szCs w:val="24"/>
        </w:rPr>
        <w:t>н</w:t>
      </w:r>
      <w:r w:rsidRPr="007C3B67">
        <w:rPr>
          <w:sz w:val="24"/>
          <w:szCs w:val="24"/>
        </w:rPr>
        <w:t>а ледовых переправах запрещается:</w:t>
      </w:r>
    </w:p>
    <w:p w:rsidR="007C3B67" w:rsidRPr="007C3B67" w:rsidRDefault="007C3B67" w:rsidP="007C3B67">
      <w:pPr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 xml:space="preserve">! </w:t>
      </w:r>
      <w:r w:rsidRPr="007C3B67">
        <w:rPr>
          <w:b/>
          <w:sz w:val="24"/>
          <w:szCs w:val="24"/>
        </w:rPr>
        <w:t>пробивать лунки для рыбной ловли и других целей;</w:t>
      </w:r>
    </w:p>
    <w:p w:rsidR="007C3B67" w:rsidRPr="007C3B67" w:rsidRDefault="007C3B67" w:rsidP="007C3B67">
      <w:pPr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 xml:space="preserve">! </w:t>
      </w:r>
      <w:r w:rsidRPr="007C3B67">
        <w:rPr>
          <w:b/>
          <w:sz w:val="24"/>
          <w:szCs w:val="24"/>
        </w:rPr>
        <w:t>осуществлять переезд в не предусмотренных для этого местах.</w:t>
      </w:r>
    </w:p>
    <w:p w:rsidR="007C3B67" w:rsidRPr="007C3B67" w:rsidRDefault="007C3B67" w:rsidP="007C3B67">
      <w:pPr>
        <w:contextualSpacing/>
        <w:jc w:val="both"/>
        <w:rPr>
          <w:sz w:val="24"/>
          <w:szCs w:val="24"/>
        </w:rPr>
      </w:pPr>
    </w:p>
    <w:p w:rsidR="007C3B67" w:rsidRPr="007C3B67" w:rsidRDefault="00BB49CB" w:rsidP="007C3B67">
      <w:pPr>
        <w:contextualSpacing/>
        <w:jc w:val="both"/>
        <w:rPr>
          <w:b/>
          <w:sz w:val="24"/>
          <w:szCs w:val="24"/>
        </w:rPr>
      </w:pPr>
      <w:r w:rsidRPr="007C3B67">
        <w:rPr>
          <w:sz w:val="24"/>
          <w:szCs w:val="24"/>
        </w:rPr>
        <w:tab/>
      </w:r>
      <w:r w:rsidR="007C3B67" w:rsidRPr="007C3B67">
        <w:rPr>
          <w:sz w:val="24"/>
          <w:szCs w:val="24"/>
        </w:rPr>
        <w:drawing>
          <wp:inline distT="0" distB="0" distL="0" distR="0" wp14:anchorId="31A6E5F8" wp14:editId="3C82CCD3">
            <wp:extent cx="102870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B67">
        <w:rPr>
          <w:b/>
          <w:sz w:val="24"/>
          <w:szCs w:val="24"/>
        </w:rPr>
        <w:t>Нарушение указанных выше Правил влечет административную ответственность по ст. 14.10 Кодекса Волгоградской области об административной ответственности в виде</w:t>
      </w:r>
      <w:r w:rsidRPr="007C3B67">
        <w:rPr>
          <w:sz w:val="24"/>
          <w:szCs w:val="24"/>
        </w:rPr>
        <w:t xml:space="preserve"> </w:t>
      </w:r>
      <w:r w:rsidRPr="007C3B67">
        <w:rPr>
          <w:b/>
          <w:sz w:val="24"/>
          <w:szCs w:val="24"/>
        </w:rPr>
        <w:t>наложения административного штрафа на граждан в размере от пятисот до четырех тысяч рублей; на должностных лиц - от пятнадцати тысяч до двадцати пяти тысяч рублей; на юридических лиц - от тридцати тысяч до пятидесяти тысяч рублей.</w:t>
      </w:r>
    </w:p>
    <w:p w:rsidR="00BB49CB" w:rsidRPr="007C3B67" w:rsidRDefault="00BB49CB" w:rsidP="007C3B67">
      <w:pPr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 xml:space="preserve"> </w:t>
      </w:r>
    </w:p>
    <w:p w:rsidR="007C3B67" w:rsidRPr="007C3B67" w:rsidRDefault="007C3B67" w:rsidP="007C3B67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Если вы провалились под лед: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Не поддавайтесь панике.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Не надо барахтаться и наваливаться всем телом на тонкую кромку льда, так как под тяжес</w:t>
      </w:r>
      <w:r w:rsidRPr="007C3B67">
        <w:rPr>
          <w:sz w:val="24"/>
          <w:szCs w:val="24"/>
        </w:rPr>
        <w:t>тью тела он будет обламываться.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Широко раскиньте руки, чтобы н</w:t>
      </w:r>
      <w:r w:rsidRPr="007C3B67">
        <w:rPr>
          <w:sz w:val="24"/>
          <w:szCs w:val="24"/>
        </w:rPr>
        <w:t>е погрузиться с головой в воду.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</w:t>
      </w:r>
      <w:r w:rsidRPr="007C3B67">
        <w:rPr>
          <w:sz w:val="24"/>
          <w:szCs w:val="24"/>
        </w:rPr>
        <w:t xml:space="preserve"> и быстро выкатывайтесь на лед.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 xml:space="preserve">- Без резких движений отползайте как можно дальше от опасного места в </w:t>
      </w:r>
      <w:r w:rsidRPr="007C3B67">
        <w:rPr>
          <w:sz w:val="24"/>
          <w:szCs w:val="24"/>
        </w:rPr>
        <w:t>том направлении, откуда пришли.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Зовите на помощь.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lastRenderedPageBreak/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7C3B67">
        <w:rPr>
          <w:sz w:val="24"/>
          <w:szCs w:val="24"/>
        </w:rPr>
        <w:t>теплопотерь</w:t>
      </w:r>
      <w:proofErr w:type="spellEnd"/>
      <w:r w:rsidRPr="007C3B67">
        <w:rPr>
          <w:sz w:val="24"/>
          <w:szCs w:val="24"/>
        </w:rPr>
        <w:t xml:space="preserve"> организма, а по некоторым данным, </w:t>
      </w:r>
      <w:r>
        <w:rPr>
          <w:sz w:val="24"/>
          <w:szCs w:val="24"/>
        </w:rPr>
        <w:t>даже 75% приходится на ее долю.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Активно плыть к берегу, плоту или шлюпке, можно, если они находятся на расстоянии, преодоление кото</w:t>
      </w:r>
      <w:r>
        <w:rPr>
          <w:sz w:val="24"/>
          <w:szCs w:val="24"/>
        </w:rPr>
        <w:t>рого потребует не более 40 мин.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 xml:space="preserve">- Добравшись до </w:t>
      </w:r>
      <w:proofErr w:type="spellStart"/>
      <w:r w:rsidRPr="007C3B67">
        <w:rPr>
          <w:sz w:val="24"/>
          <w:szCs w:val="24"/>
        </w:rPr>
        <w:t>плавсредства</w:t>
      </w:r>
      <w:proofErr w:type="spellEnd"/>
      <w:r w:rsidRPr="007C3B67">
        <w:rPr>
          <w:sz w:val="24"/>
          <w:szCs w:val="24"/>
        </w:rPr>
        <w:t>, надо немедленно раздеться, выжать намокшую одежду и снова надеть.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</w:p>
    <w:p w:rsidR="007C3B67" w:rsidRPr="007C3B67" w:rsidRDefault="00E553A4" w:rsidP="00E553A4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Если вы оказываете помощь: 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Подходите к полынье очень осторожно,</w:t>
      </w:r>
      <w:r w:rsidR="00E553A4" w:rsidRPr="00E553A4">
        <w:rPr>
          <w:sz w:val="24"/>
          <w:szCs w:val="24"/>
        </w:rPr>
        <w:t xml:space="preserve"> лучше подползти по-пластунски.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Сообщите пострадавшему криком, что идете ему на помощь, это</w:t>
      </w:r>
      <w:r w:rsidR="00E553A4" w:rsidRPr="00E553A4">
        <w:rPr>
          <w:sz w:val="24"/>
          <w:szCs w:val="24"/>
        </w:rPr>
        <w:t xml:space="preserve"> придаст ему силы, уверенность.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За 3-4 метра протяните ему веревку, шест, доску, шарф или л</w:t>
      </w:r>
      <w:r w:rsidR="00E553A4" w:rsidRPr="00E553A4">
        <w:rPr>
          <w:sz w:val="24"/>
          <w:szCs w:val="24"/>
        </w:rPr>
        <w:t>юбое другое подручное средство.</w:t>
      </w:r>
    </w:p>
    <w:p w:rsidR="007C3B67" w:rsidRPr="00E553A4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7C3B67" w:rsidRPr="00E553A4" w:rsidRDefault="007C3B67" w:rsidP="00E553A4">
      <w:pPr>
        <w:contextualSpacing/>
        <w:jc w:val="both"/>
        <w:rPr>
          <w:sz w:val="24"/>
          <w:szCs w:val="24"/>
        </w:rPr>
      </w:pPr>
    </w:p>
    <w:p w:rsidR="007C3B67" w:rsidRPr="007C3B67" w:rsidRDefault="00E553A4" w:rsidP="00E553A4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Первая помощь при утоплении: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Перенести пострадавшег</w:t>
      </w:r>
      <w:r w:rsidR="00E553A4" w:rsidRPr="00E553A4">
        <w:rPr>
          <w:sz w:val="24"/>
          <w:szCs w:val="24"/>
        </w:rPr>
        <w:t>о на безопасное место, согреть.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Повернуть утонувшего лицом вни</w:t>
      </w:r>
      <w:r w:rsidR="00E553A4" w:rsidRPr="00E553A4">
        <w:rPr>
          <w:sz w:val="24"/>
          <w:szCs w:val="24"/>
        </w:rPr>
        <w:t xml:space="preserve">з и опустить голову ниже таза. 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</w:t>
      </w:r>
      <w:r w:rsidR="00E553A4" w:rsidRPr="00E553A4">
        <w:rPr>
          <w:sz w:val="24"/>
          <w:szCs w:val="24"/>
        </w:rPr>
        <w:t>твии пульса на сонной артерии).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 xml:space="preserve">- При отсутствии пульса на сонной артерии сделать наружный массаж </w:t>
      </w:r>
      <w:r w:rsidR="00E553A4" w:rsidRPr="00E553A4">
        <w:rPr>
          <w:sz w:val="24"/>
          <w:szCs w:val="24"/>
        </w:rPr>
        <w:t>сердца и искусственное дыхание.</w:t>
      </w:r>
    </w:p>
    <w:p w:rsidR="007C3B67" w:rsidRPr="00E553A4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Доставить пострадавшего в медицинское учреждение.</w:t>
      </w:r>
    </w:p>
    <w:p w:rsidR="007C3B67" w:rsidRPr="007C3B67" w:rsidRDefault="007C3B67" w:rsidP="007C3B67">
      <w:pPr>
        <w:ind w:firstLine="708"/>
        <w:contextualSpacing/>
        <w:jc w:val="both"/>
        <w:rPr>
          <w:b/>
          <w:sz w:val="24"/>
          <w:szCs w:val="24"/>
        </w:rPr>
      </w:pPr>
    </w:p>
    <w:p w:rsidR="007C3B67" w:rsidRPr="007C3B67" w:rsidRDefault="007C3B67" w:rsidP="007C3B67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Отогревание пострадавшего:</w:t>
      </w:r>
    </w:p>
    <w:p w:rsidR="007C3B67" w:rsidRPr="00E553A4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1. Пострадавшего надо укрыть в месте, защищенном от ветра, хорошо укутать в любую имеющуюся одежд</w:t>
      </w:r>
      <w:r w:rsidRPr="00E553A4">
        <w:rPr>
          <w:sz w:val="24"/>
          <w:szCs w:val="24"/>
        </w:rPr>
        <w:t>у, одеяло.</w:t>
      </w:r>
    </w:p>
    <w:p w:rsidR="007C3B67" w:rsidRPr="00E553A4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</w:t>
      </w:r>
      <w:r w:rsidRPr="00E553A4">
        <w:rPr>
          <w:sz w:val="24"/>
          <w:szCs w:val="24"/>
        </w:rPr>
        <w:t xml:space="preserve"> к паховой области, под мышки. </w:t>
      </w:r>
    </w:p>
    <w:p w:rsidR="007C3B67" w:rsidRPr="00E553A4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463100" w:rsidRDefault="00463100" w:rsidP="007C3B67">
      <w:pPr>
        <w:ind w:firstLine="708"/>
        <w:contextualSpacing/>
        <w:jc w:val="both"/>
        <w:rPr>
          <w:b/>
          <w:sz w:val="24"/>
          <w:szCs w:val="24"/>
        </w:rPr>
      </w:pPr>
    </w:p>
    <w:p w:rsidR="007C3B67" w:rsidRPr="007C3B67" w:rsidRDefault="00463100" w:rsidP="00463100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возникновении чрезвычайного происшествия на льду </w:t>
      </w:r>
      <w:r w:rsidRPr="00463100">
        <w:rPr>
          <w:b/>
          <w:sz w:val="24"/>
          <w:szCs w:val="24"/>
        </w:rPr>
        <w:t xml:space="preserve">необходимо немедленно сообщать по телефону экстренного вызова оперативных </w:t>
      </w:r>
      <w:r w:rsidRPr="00463100">
        <w:rPr>
          <w:b/>
          <w:sz w:val="24"/>
          <w:szCs w:val="24"/>
        </w:rPr>
        <w:t>служб</w:t>
      </w:r>
      <w:r w:rsidRPr="00463100">
        <w:rPr>
          <w:b/>
          <w:sz w:val="24"/>
          <w:szCs w:val="24"/>
        </w:rPr>
        <w:t xml:space="preserve"> «112» </w:t>
      </w:r>
      <w:r>
        <w:rPr>
          <w:b/>
          <w:sz w:val="24"/>
          <w:szCs w:val="24"/>
        </w:rPr>
        <w:t xml:space="preserve">или Единую диспетчерскую службу </w:t>
      </w:r>
      <w:proofErr w:type="spellStart"/>
      <w:r>
        <w:rPr>
          <w:b/>
          <w:sz w:val="24"/>
          <w:szCs w:val="24"/>
        </w:rPr>
        <w:t>Иловлинского</w:t>
      </w:r>
      <w:proofErr w:type="spellEnd"/>
      <w:r>
        <w:rPr>
          <w:b/>
          <w:sz w:val="24"/>
          <w:szCs w:val="24"/>
        </w:rPr>
        <w:t xml:space="preserve"> муниципального района по телефонам 8 (84467) 3-68-08; 8 995-409-61-60.</w:t>
      </w:r>
    </w:p>
    <w:p w:rsidR="00AE7FC9" w:rsidRPr="007C3B67" w:rsidRDefault="00BB49CB" w:rsidP="007C3B67">
      <w:pPr>
        <w:ind w:firstLine="708"/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>Соблюдая установленные правила охраны жизни людей на водных объектах на территории Волгоградской области мы сохраним свое здоровье и жизнь!</w:t>
      </w:r>
    </w:p>
    <w:p w:rsidR="007C3B67" w:rsidRPr="007C3B67" w:rsidRDefault="007C3B67" w:rsidP="007C3B67">
      <w:pPr>
        <w:ind w:firstLine="708"/>
        <w:contextualSpacing/>
        <w:jc w:val="both"/>
        <w:rPr>
          <w:b/>
          <w:sz w:val="24"/>
          <w:szCs w:val="24"/>
        </w:rPr>
      </w:pPr>
    </w:p>
    <w:p w:rsidR="007C3B67" w:rsidRPr="007C3B67" w:rsidRDefault="007C3B67" w:rsidP="007C3B67">
      <w:pPr>
        <w:ind w:firstLine="708"/>
        <w:contextualSpacing/>
        <w:jc w:val="both"/>
        <w:rPr>
          <w:b/>
          <w:sz w:val="24"/>
          <w:szCs w:val="24"/>
        </w:rPr>
      </w:pPr>
    </w:p>
    <w:sectPr w:rsidR="007C3B67" w:rsidRPr="007C3B67" w:rsidSect="009C2F4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50E"/>
    <w:multiLevelType w:val="hybridMultilevel"/>
    <w:tmpl w:val="557E5C54"/>
    <w:lvl w:ilvl="0" w:tplc="CE308A9C">
      <w:start w:val="1"/>
      <w:numFmt w:val="bullet"/>
      <w:lvlText w:val="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7"/>
    <w:rsid w:val="00071EB3"/>
    <w:rsid w:val="0009608C"/>
    <w:rsid w:val="000B1E30"/>
    <w:rsid w:val="000B6CE8"/>
    <w:rsid w:val="000C59A2"/>
    <w:rsid w:val="00133B13"/>
    <w:rsid w:val="001633CD"/>
    <w:rsid w:val="001C048E"/>
    <w:rsid w:val="001D7D3B"/>
    <w:rsid w:val="002042D0"/>
    <w:rsid w:val="00206FAB"/>
    <w:rsid w:val="002162F7"/>
    <w:rsid w:val="00222531"/>
    <w:rsid w:val="002408BC"/>
    <w:rsid w:val="0025386F"/>
    <w:rsid w:val="00272CFD"/>
    <w:rsid w:val="00311419"/>
    <w:rsid w:val="00337251"/>
    <w:rsid w:val="003429C2"/>
    <w:rsid w:val="00352EAB"/>
    <w:rsid w:val="00367D67"/>
    <w:rsid w:val="00390466"/>
    <w:rsid w:val="003B1D8A"/>
    <w:rsid w:val="003E3539"/>
    <w:rsid w:val="003E4C06"/>
    <w:rsid w:val="00405BB6"/>
    <w:rsid w:val="00463100"/>
    <w:rsid w:val="00484FC5"/>
    <w:rsid w:val="00485E8C"/>
    <w:rsid w:val="0049083E"/>
    <w:rsid w:val="004A2823"/>
    <w:rsid w:val="00552C43"/>
    <w:rsid w:val="005A686D"/>
    <w:rsid w:val="005B0E42"/>
    <w:rsid w:val="005D71C5"/>
    <w:rsid w:val="00617C6C"/>
    <w:rsid w:val="0064095A"/>
    <w:rsid w:val="00652AC9"/>
    <w:rsid w:val="00666989"/>
    <w:rsid w:val="00717DD3"/>
    <w:rsid w:val="00723065"/>
    <w:rsid w:val="0073532E"/>
    <w:rsid w:val="0075196A"/>
    <w:rsid w:val="007525AD"/>
    <w:rsid w:val="00763295"/>
    <w:rsid w:val="00781F3A"/>
    <w:rsid w:val="007C3B67"/>
    <w:rsid w:val="007C6D77"/>
    <w:rsid w:val="007F0665"/>
    <w:rsid w:val="007F27CD"/>
    <w:rsid w:val="00835AB6"/>
    <w:rsid w:val="00862432"/>
    <w:rsid w:val="00864179"/>
    <w:rsid w:val="00874BD2"/>
    <w:rsid w:val="00902D0E"/>
    <w:rsid w:val="00945E70"/>
    <w:rsid w:val="00955E75"/>
    <w:rsid w:val="0095685D"/>
    <w:rsid w:val="009843CA"/>
    <w:rsid w:val="00986C06"/>
    <w:rsid w:val="00994D84"/>
    <w:rsid w:val="00995BD4"/>
    <w:rsid w:val="009A0A34"/>
    <w:rsid w:val="009C2F47"/>
    <w:rsid w:val="009D0F4D"/>
    <w:rsid w:val="009F1F52"/>
    <w:rsid w:val="00A02023"/>
    <w:rsid w:val="00A14F49"/>
    <w:rsid w:val="00A37ED7"/>
    <w:rsid w:val="00A45113"/>
    <w:rsid w:val="00A66925"/>
    <w:rsid w:val="00A850C3"/>
    <w:rsid w:val="00A862C1"/>
    <w:rsid w:val="00AA619B"/>
    <w:rsid w:val="00AB1B9B"/>
    <w:rsid w:val="00AE7FC9"/>
    <w:rsid w:val="00AF0D48"/>
    <w:rsid w:val="00AF4AE9"/>
    <w:rsid w:val="00B15280"/>
    <w:rsid w:val="00B45030"/>
    <w:rsid w:val="00B77114"/>
    <w:rsid w:val="00B836DD"/>
    <w:rsid w:val="00BA4A17"/>
    <w:rsid w:val="00BB49CB"/>
    <w:rsid w:val="00BC1B1E"/>
    <w:rsid w:val="00BE2629"/>
    <w:rsid w:val="00BF6AE2"/>
    <w:rsid w:val="00C21511"/>
    <w:rsid w:val="00C47669"/>
    <w:rsid w:val="00C602F4"/>
    <w:rsid w:val="00C77374"/>
    <w:rsid w:val="00C94060"/>
    <w:rsid w:val="00C951B2"/>
    <w:rsid w:val="00CB3105"/>
    <w:rsid w:val="00CB5C76"/>
    <w:rsid w:val="00CD5D85"/>
    <w:rsid w:val="00CE799A"/>
    <w:rsid w:val="00D13770"/>
    <w:rsid w:val="00D34262"/>
    <w:rsid w:val="00D3480C"/>
    <w:rsid w:val="00D42F30"/>
    <w:rsid w:val="00D80ADE"/>
    <w:rsid w:val="00DF1F94"/>
    <w:rsid w:val="00E553A4"/>
    <w:rsid w:val="00E76B62"/>
    <w:rsid w:val="00E77E55"/>
    <w:rsid w:val="00EC10DD"/>
    <w:rsid w:val="00F2494E"/>
    <w:rsid w:val="00F56D72"/>
    <w:rsid w:val="00F63127"/>
    <w:rsid w:val="00F71914"/>
    <w:rsid w:val="00F81857"/>
    <w:rsid w:val="00F92941"/>
    <w:rsid w:val="00F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31F7-3F88-41C2-A832-069A483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2D0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02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02D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02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1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Поклад Людмила</dc:creator>
  <cp:keywords/>
  <dc:description/>
  <cp:lastModifiedBy>Диана Немова</cp:lastModifiedBy>
  <cp:revision>4</cp:revision>
  <cp:lastPrinted>2025-02-03T16:21:00Z</cp:lastPrinted>
  <dcterms:created xsi:type="dcterms:W3CDTF">2025-02-03T16:18:00Z</dcterms:created>
  <dcterms:modified xsi:type="dcterms:W3CDTF">2025-02-03T16:21:00Z</dcterms:modified>
</cp:coreProperties>
</file>