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FF" w:rsidRDefault="001C6FFF" w:rsidP="001C6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FF">
        <w:rPr>
          <w:rFonts w:ascii="Times New Roman" w:hAnsi="Times New Roman" w:cs="Times New Roman"/>
          <w:sz w:val="26"/>
          <w:szCs w:val="26"/>
        </w:rPr>
        <w:t>Капсулы памяти: святая сталинградская земля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C6F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6FFF" w:rsidRPr="001C6FFF" w:rsidRDefault="001C6FFF" w:rsidP="001C6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FFF" w:rsidRPr="001C6FFF" w:rsidRDefault="001C6FFF" w:rsidP="001C6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FF">
        <w:rPr>
          <w:rFonts w:ascii="Times New Roman" w:hAnsi="Times New Roman" w:cs="Times New Roman"/>
          <w:sz w:val="26"/>
          <w:szCs w:val="26"/>
        </w:rPr>
        <w:t xml:space="preserve">Сотрудник Логовского ЛПУМГ ООО «Газпром </w:t>
      </w:r>
      <w:proofErr w:type="spellStart"/>
      <w:r w:rsidRPr="001C6FFF">
        <w:rPr>
          <w:rFonts w:ascii="Times New Roman" w:hAnsi="Times New Roman" w:cs="Times New Roman"/>
          <w:sz w:val="26"/>
          <w:szCs w:val="26"/>
        </w:rPr>
        <w:t>трансгаз</w:t>
      </w:r>
      <w:proofErr w:type="spellEnd"/>
      <w:r w:rsidRPr="001C6FFF">
        <w:rPr>
          <w:rFonts w:ascii="Times New Roman" w:hAnsi="Times New Roman" w:cs="Times New Roman"/>
          <w:sz w:val="26"/>
          <w:szCs w:val="26"/>
        </w:rPr>
        <w:t xml:space="preserve"> Волгоград», начальник службы защиты от коррозии Николай Захаров принял участие в торжественной церемонии передачи капсул со святой землей Сталинграда на вечное хранение в музеи и центры корпоративной истории компаний Группы «Газпром». Мероприятие было приурочено к 80-летию Победы в Великой Отечественной войне и Году защитника Отечества.</w:t>
      </w:r>
    </w:p>
    <w:p w:rsidR="001C6FFF" w:rsidRPr="001C6FFF" w:rsidRDefault="001C6FFF" w:rsidP="001C6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FFF" w:rsidRPr="001C6FFF" w:rsidRDefault="001C6FFF" w:rsidP="001C6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FF">
        <w:rPr>
          <w:rFonts w:ascii="Times New Roman" w:hAnsi="Times New Roman" w:cs="Times New Roman"/>
          <w:sz w:val="26"/>
          <w:szCs w:val="26"/>
        </w:rPr>
        <w:t>Николай Захаров является активным участником корпоративного поискового отряда «Горячий снег». Именно он вместе с другими поисковиками участвовал в сборе земли на Мамаевом кургане в Волгограде — месте, ставшем символом беспримерного мужества и героизма советских воинов.</w:t>
      </w:r>
    </w:p>
    <w:p w:rsidR="001C6FFF" w:rsidRPr="001C6FFF" w:rsidRDefault="001C6FFF" w:rsidP="001C6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FFF" w:rsidRPr="001C6FFF" w:rsidRDefault="001C6FFF" w:rsidP="001C6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FF">
        <w:rPr>
          <w:rFonts w:ascii="Times New Roman" w:hAnsi="Times New Roman" w:cs="Times New Roman"/>
          <w:sz w:val="26"/>
          <w:szCs w:val="26"/>
        </w:rPr>
        <w:t xml:space="preserve">Особые капсулы с землей, собранной на легендарном мемориале, были герметично запаяны и помещены в специальный ларец. Более десяти таких капсул памяти были доставлены в Санкт-Петербург. Церемонию передачи возглавил генеральный директор ООО «Газпром </w:t>
      </w:r>
      <w:proofErr w:type="spellStart"/>
      <w:r w:rsidRPr="001C6FFF">
        <w:rPr>
          <w:rFonts w:ascii="Times New Roman" w:hAnsi="Times New Roman" w:cs="Times New Roman"/>
          <w:sz w:val="26"/>
          <w:szCs w:val="26"/>
        </w:rPr>
        <w:t>трансгаз</w:t>
      </w:r>
      <w:proofErr w:type="spellEnd"/>
      <w:r w:rsidRPr="001C6FFF">
        <w:rPr>
          <w:rFonts w:ascii="Times New Roman" w:hAnsi="Times New Roman" w:cs="Times New Roman"/>
          <w:sz w:val="26"/>
          <w:szCs w:val="26"/>
        </w:rPr>
        <w:t xml:space="preserve"> Волгоград» Юрий </w:t>
      </w:r>
      <w:proofErr w:type="spellStart"/>
      <w:r w:rsidRPr="001C6FFF">
        <w:rPr>
          <w:rFonts w:ascii="Times New Roman" w:hAnsi="Times New Roman" w:cs="Times New Roman"/>
          <w:sz w:val="26"/>
          <w:szCs w:val="26"/>
        </w:rPr>
        <w:t>Марамыгин</w:t>
      </w:r>
      <w:proofErr w:type="spellEnd"/>
      <w:r w:rsidRPr="001C6FFF">
        <w:rPr>
          <w:rFonts w:ascii="Times New Roman" w:hAnsi="Times New Roman" w:cs="Times New Roman"/>
          <w:sz w:val="26"/>
          <w:szCs w:val="26"/>
        </w:rPr>
        <w:t>. В составе делегации также были члены корпоративного поискового отряда «Горячий снег» Николай Захаров и Евгений Соколов.</w:t>
      </w:r>
    </w:p>
    <w:p w:rsidR="001C6FFF" w:rsidRPr="001C6FFF" w:rsidRDefault="001C6FFF" w:rsidP="001C6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FFF" w:rsidRPr="001C6FFF" w:rsidRDefault="001C6FFF" w:rsidP="001C6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FF">
        <w:rPr>
          <w:rFonts w:ascii="Times New Roman" w:hAnsi="Times New Roman" w:cs="Times New Roman"/>
          <w:sz w:val="26"/>
          <w:szCs w:val="26"/>
        </w:rPr>
        <w:t>«Сталинградская земля — это не только история героизма, но и вечное напоминание о том, что война оставляет глубокие раны, которые не заживают даже спустя десятилетия. Частичку этой земли мы передаем как символ вечной памяти, объединяющий нас в любви к Родине и стремлении к ее процветанию», — поделился Николай Захаров.</w:t>
      </w:r>
    </w:p>
    <w:p w:rsidR="001C6FFF" w:rsidRPr="001C6FFF" w:rsidRDefault="001C6FFF" w:rsidP="001C6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FFF" w:rsidRPr="001C6FFF" w:rsidRDefault="001C6FFF" w:rsidP="001C6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FF">
        <w:rPr>
          <w:rFonts w:ascii="Times New Roman" w:hAnsi="Times New Roman" w:cs="Times New Roman"/>
          <w:sz w:val="26"/>
          <w:szCs w:val="26"/>
        </w:rPr>
        <w:t>Акция по передаче капсул стала важным событием в рамках корпоративной программы по сохранению исторической памяти и патриотическому воспитанию молодежи.</w:t>
      </w:r>
    </w:p>
    <w:p w:rsidR="001C6FFF" w:rsidRPr="001C6FFF" w:rsidRDefault="001C6FFF" w:rsidP="001C6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FF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 w:rsidRPr="001C6FFF">
        <w:rPr>
          <w:rFonts w:ascii="Times New Roman" w:eastAsia="Times New Roman" w:hAnsi="Times New Roman" w:cs="Times New Roman"/>
          <w:sz w:val="24"/>
          <w:szCs w:val="24"/>
        </w:rPr>
        <w:t>Логовское_ЛПУМГ</w:t>
      </w:r>
      <w:proofErr w:type="spellEnd"/>
    </w:p>
    <w:p w:rsidR="001C6FFF" w:rsidRPr="001C6FFF" w:rsidRDefault="001C6FFF" w:rsidP="001C6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FF">
        <w:rPr>
          <w:rFonts w:ascii="Times New Roman" w:eastAsia="Times New Roman" w:hAnsi="Times New Roman" w:cs="Times New Roman"/>
          <w:sz w:val="24"/>
          <w:szCs w:val="24"/>
        </w:rPr>
        <w:t>#80Победа</w:t>
      </w:r>
    </w:p>
    <w:p w:rsidR="001C6FFF" w:rsidRPr="001C6FFF" w:rsidRDefault="001C6FFF" w:rsidP="001C6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FF">
        <w:rPr>
          <w:rFonts w:ascii="Times New Roman" w:eastAsia="Times New Roman" w:hAnsi="Times New Roman" w:cs="Times New Roman"/>
          <w:sz w:val="24"/>
          <w:szCs w:val="24"/>
        </w:rPr>
        <w:t>#Год_Защитника_Отечества_2025</w:t>
      </w:r>
    </w:p>
    <w:p w:rsidR="001C6FFF" w:rsidRPr="001C6FFF" w:rsidRDefault="001C6FFF" w:rsidP="001C6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FFF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 w:rsidRPr="001C6FFF">
        <w:rPr>
          <w:rFonts w:ascii="Times New Roman" w:eastAsia="Times New Roman" w:hAnsi="Times New Roman" w:cs="Times New Roman"/>
          <w:sz w:val="24"/>
          <w:szCs w:val="24"/>
        </w:rPr>
        <w:t>Капсулы_Памяти</w:t>
      </w:r>
      <w:proofErr w:type="spellEnd"/>
      <w:r w:rsidRPr="001C6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6FFF" w:rsidRPr="001C6FFF" w:rsidRDefault="001C6FFF" w:rsidP="001C6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FFF" w:rsidRPr="001C6FFF" w:rsidRDefault="001C6FFF" w:rsidP="001C6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FFF" w:rsidRPr="001C6FFF" w:rsidRDefault="00F73D45" w:rsidP="001C6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D4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675983" cy="1581150"/>
            <wp:effectExtent l="0" t="0" r="0" b="0"/>
            <wp:docPr id="1" name="Рисунок 1" descr="H:\АВГУСТ\-533271168528849082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ВГУСТ\-5332711685288490827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364" cy="159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45">
        <w:rPr>
          <w:rFonts w:ascii="Times New Roman" w:eastAsia="Times New Roman" w:hAnsi="Times New Roman" w:cs="Times New Roman"/>
          <w:noProof/>
          <w:color w:val="333333"/>
          <w:sz w:val="26"/>
          <w:szCs w:val="26"/>
        </w:rPr>
        <w:drawing>
          <wp:inline distT="0" distB="0" distL="0" distR="0" wp14:anchorId="142C201F" wp14:editId="7BD8F49D">
            <wp:extent cx="1914525" cy="1600200"/>
            <wp:effectExtent l="0" t="0" r="0" b="0"/>
            <wp:docPr id="2" name="Рисунок 2" descr="H:\АВГУСТ\-5352706269879857563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АВГУСТ\-5352706269879857563_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565" cy="160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45">
        <w:rPr>
          <w:rFonts w:ascii="Times New Roman" w:eastAsia="Times New Roman" w:hAnsi="Times New Roman" w:cs="Times New Roman"/>
          <w:noProof/>
          <w:color w:val="333333"/>
          <w:sz w:val="26"/>
          <w:szCs w:val="26"/>
        </w:rPr>
        <w:drawing>
          <wp:inline distT="0" distB="0" distL="0" distR="0" wp14:anchorId="7CE712A6" wp14:editId="47C373A6">
            <wp:extent cx="1562100" cy="1837055"/>
            <wp:effectExtent l="0" t="0" r="0" b="0"/>
            <wp:docPr id="3" name="Рисунок 3" descr="H:\АВГУСТ\-5298557452515670790_1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АВГУСТ\-5298557452515670790_12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73" cy="18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FFF" w:rsidRPr="001C6FFF" w:rsidRDefault="001C6FFF" w:rsidP="001C6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AF9" w:rsidRPr="001C6FFF" w:rsidRDefault="00F26AF9" w:rsidP="001C6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0" w:name="_GoBack"/>
      <w:bookmarkEnd w:id="0"/>
    </w:p>
    <w:sectPr w:rsidR="00F26AF9" w:rsidRPr="001C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711"/>
    <w:rsid w:val="001C6FFF"/>
    <w:rsid w:val="006F1AF9"/>
    <w:rsid w:val="00730547"/>
    <w:rsid w:val="00797792"/>
    <w:rsid w:val="008A069A"/>
    <w:rsid w:val="00902007"/>
    <w:rsid w:val="00AF4C05"/>
    <w:rsid w:val="00B77456"/>
    <w:rsid w:val="00DF4711"/>
    <w:rsid w:val="00E12D81"/>
    <w:rsid w:val="00F26AF9"/>
    <w:rsid w:val="00F7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BFD89-6B83-4C38-BA60-F9D3B916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0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Репникова Светлана Константиновна</cp:lastModifiedBy>
  <cp:revision>8</cp:revision>
  <dcterms:created xsi:type="dcterms:W3CDTF">2025-08-26T23:49:00Z</dcterms:created>
  <dcterms:modified xsi:type="dcterms:W3CDTF">2025-08-28T12:19:00Z</dcterms:modified>
</cp:coreProperties>
</file>