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577" w:rsidRDefault="001B428F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>АНГЕЛЫ ДО</w:t>
      </w:r>
      <w:r w:rsidR="000D11CF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БАССА </w:t>
      </w:r>
    </w:p>
    <w:p w:rsidR="001B428F" w:rsidRPr="00C34134" w:rsidRDefault="001B428F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 июля в парке </w:t>
      </w:r>
      <w:proofErr w:type="spellStart"/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>Логовского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поселения состоялся митинг в рамках Всероссийской акции памяти детей — жертв войны в Донбассе.  </w:t>
      </w:r>
    </w:p>
    <w:p w:rsidR="001B428F" w:rsidRPr="005B3577" w:rsidRDefault="004C7A91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Гибель детей - </w:t>
      </w:r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>величайш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трагедия и несправедливость, с которыми может столкнуться мир.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из ушедших малых жителей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428F" w:rsidRPr="00C34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Донбасса мог бы достигнуть многого в этой жизни, осуществить свои мечты, сделать наш мир более светлым… Но всё </w:t>
      </w:r>
      <w:r w:rsidR="001B428F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6B0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обрывается в одно </w:t>
      </w:r>
      <w:proofErr w:type="gramStart"/>
      <w:r w:rsidR="006B0B5D">
        <w:rPr>
          <w:rFonts w:ascii="Times New Roman" w:hAnsi="Times New Roman" w:cs="Times New Roman"/>
          <w:sz w:val="24"/>
          <w:szCs w:val="24"/>
          <w:shd w:val="clear" w:color="auto" w:fill="FFFFFF"/>
        </w:rPr>
        <w:t>мгновение..</w:t>
      </w:r>
      <w:proofErr w:type="gramEnd"/>
      <w:r w:rsidR="001B428F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«Мы должны помнить о них сегодня, завтра и всегда», – прокомментировала руководитель МКУ Ирина </w:t>
      </w:r>
      <w:proofErr w:type="spellStart"/>
      <w:r w:rsidR="001B428F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>Довыборова</w:t>
      </w:r>
      <w:proofErr w:type="spellEnd"/>
      <w:r w:rsidR="001B428F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</w:p>
    <w:p w:rsidR="001B428F" w:rsidRDefault="001B428F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Не остались равнодушными участники мероприятия, среди которых были работники </w:t>
      </w:r>
      <w:proofErr w:type="spellStart"/>
      <w:r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>Логовского</w:t>
      </w:r>
      <w:proofErr w:type="spellEnd"/>
      <w:r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ЛПУ, дети и жители села. В знак скорби о юных жертвах войны газовики своими руками изготовили </w:t>
      </w:r>
      <w:r w:rsidR="00593BCD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>белых</w:t>
      </w:r>
      <w:r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голубей, принесли белые шары, цветы и, конечно, игрушки.  </w:t>
      </w:r>
    </w:p>
    <w:p w:rsidR="00624305" w:rsidRPr="005B3577" w:rsidRDefault="00624305" w:rsidP="006243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Важным</w:t>
      </w:r>
      <w:r w:rsidRPr="00624305">
        <w:rPr>
          <w:rFonts w:ascii="Times New Roman" w:hAnsi="Times New Roman" w:cs="Times New Roman"/>
        </w:rPr>
        <w:t xml:space="preserve"> моментом митинга стало выступление </w:t>
      </w:r>
      <w:proofErr w:type="spellStart"/>
      <w:r w:rsidRPr="00624305">
        <w:rPr>
          <w:rFonts w:ascii="Times New Roman" w:hAnsi="Times New Roman" w:cs="Times New Roman"/>
        </w:rPr>
        <w:t>Ка</w:t>
      </w:r>
      <w:r w:rsidR="00EB7342">
        <w:rPr>
          <w:rFonts w:ascii="Times New Roman" w:hAnsi="Times New Roman" w:cs="Times New Roman"/>
        </w:rPr>
        <w:t>мил</w:t>
      </w:r>
      <w:r w:rsidR="00C85F36">
        <w:rPr>
          <w:rFonts w:ascii="Times New Roman" w:hAnsi="Times New Roman" w:cs="Times New Roman"/>
        </w:rPr>
        <w:t>ы</w:t>
      </w:r>
      <w:proofErr w:type="spellEnd"/>
      <w:r w:rsidR="00EB7342">
        <w:rPr>
          <w:rFonts w:ascii="Times New Roman" w:hAnsi="Times New Roman" w:cs="Times New Roman"/>
        </w:rPr>
        <w:t xml:space="preserve"> </w:t>
      </w:r>
      <w:proofErr w:type="spellStart"/>
      <w:r w:rsidR="00EB7342">
        <w:rPr>
          <w:rFonts w:ascii="Times New Roman" w:hAnsi="Times New Roman" w:cs="Times New Roman"/>
        </w:rPr>
        <w:t>Махмутов</w:t>
      </w:r>
      <w:r w:rsidR="00C85F36">
        <w:rPr>
          <w:rFonts w:ascii="Times New Roman" w:hAnsi="Times New Roman" w:cs="Times New Roman"/>
        </w:rPr>
        <w:t>ой</w:t>
      </w:r>
      <w:proofErr w:type="spellEnd"/>
      <w:r w:rsidRPr="00624305">
        <w:rPr>
          <w:rFonts w:ascii="Times New Roman" w:hAnsi="Times New Roman" w:cs="Times New Roman"/>
        </w:rPr>
        <w:t xml:space="preserve"> с песней «</w:t>
      </w:r>
      <w:r w:rsidR="00A65F8F">
        <w:rPr>
          <w:rFonts w:ascii="Times New Roman" w:hAnsi="Times New Roman" w:cs="Times New Roman"/>
        </w:rPr>
        <w:t>О</w:t>
      </w:r>
      <w:r w:rsidRPr="00624305">
        <w:rPr>
          <w:rFonts w:ascii="Times New Roman" w:hAnsi="Times New Roman" w:cs="Times New Roman"/>
        </w:rPr>
        <w:t xml:space="preserve">становите войну», у которой родной брат </w:t>
      </w:r>
      <w:r w:rsidR="00C85F36">
        <w:rPr>
          <w:rFonts w:ascii="Times New Roman" w:hAnsi="Times New Roman" w:cs="Times New Roman"/>
        </w:rPr>
        <w:t xml:space="preserve">в </w:t>
      </w:r>
      <w:r w:rsidR="00C85F36" w:rsidRPr="00452D0E">
        <w:rPr>
          <w:rFonts w:ascii="Times New Roman" w:hAnsi="Times New Roman" w:cs="Times New Roman"/>
        </w:rPr>
        <w:t xml:space="preserve">настоящее время участвует в СВО.  </w:t>
      </w:r>
    </w:p>
    <w:p w:rsidR="005B3577" w:rsidRDefault="00624305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57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 завершении у</w:t>
      </w:r>
      <w:r w:rsidR="005B3577" w:rsidRPr="005B3577">
        <w:rPr>
          <w:rFonts w:ascii="Times New Roman" w:hAnsi="Times New Roman" w:cs="Times New Roman"/>
          <w:sz w:val="24"/>
          <w:szCs w:val="24"/>
        </w:rPr>
        <w:t>частники митинга зажгли свечи и возложили цветы к стенд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5B3577" w:rsidRPr="005B3577">
        <w:rPr>
          <w:rFonts w:ascii="Times New Roman" w:hAnsi="Times New Roman" w:cs="Times New Roman"/>
          <w:sz w:val="24"/>
          <w:szCs w:val="24"/>
        </w:rPr>
        <w:t xml:space="preserve"> с именами погибших детей, чьи жизни были прерваны ракетами и снарядами. Они оставили игрушки и почтили память маленьких ангелов минутой молчания, которых безжалостно вырвала из ласковых объятий родителей жестокая война. У кого-то из присутствующих на глазах были слезы.</w:t>
      </w:r>
    </w:p>
    <w:p w:rsidR="00ED0610" w:rsidRPr="005B3577" w:rsidRDefault="00ED0610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0610">
        <w:rPr>
          <w:rFonts w:ascii="Times New Roman" w:hAnsi="Times New Roman" w:cs="Times New Roman"/>
          <w:sz w:val="24"/>
          <w:szCs w:val="24"/>
        </w:rPr>
        <w:t>Символ</w:t>
      </w:r>
      <w:r w:rsidR="004C7A91">
        <w:rPr>
          <w:rFonts w:ascii="Times New Roman" w:hAnsi="Times New Roman" w:cs="Times New Roman"/>
          <w:sz w:val="24"/>
          <w:szCs w:val="24"/>
        </w:rPr>
        <w:t>ом</w:t>
      </w:r>
      <w:r w:rsidRPr="00ED06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митинга </w:t>
      </w:r>
      <w:r w:rsidRPr="00ED0610">
        <w:rPr>
          <w:rFonts w:ascii="Times New Roman" w:hAnsi="Times New Roman" w:cs="Times New Roman"/>
          <w:sz w:val="24"/>
          <w:szCs w:val="24"/>
        </w:rPr>
        <w:t>являлись белые шары, которые газовики дарили детям, олицетворяя надежду на защиту и безопасность, а также веру в безграничные возможности ребят, чьи жизненные пути не затенены бедой.</w:t>
      </w:r>
    </w:p>
    <w:p w:rsidR="001B428F" w:rsidRPr="005B3577" w:rsidRDefault="005B3577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1B428F"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Точная статистика по погибшим среди детей, возможно, однажды будет собрана историками, но в настоящее время для всех нас гораздо более значимой, нежели сухие цифры, является живая память. </w:t>
      </w:r>
    </w:p>
    <w:p w:rsidR="001B428F" w:rsidRPr="005B3577" w:rsidRDefault="001B428F" w:rsidP="005B3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3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«Мы помним вас, дети Донбасса!».</w:t>
      </w:r>
    </w:p>
    <w:p w:rsidR="00874DE1" w:rsidRDefault="000D11CF" w:rsidP="005B3577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hyperlink r:id="rId4" w:history="1">
        <w:r w:rsidR="005B3577" w:rsidRPr="005B3577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#</w:t>
        </w:r>
        <w:proofErr w:type="spellStart"/>
        <w:r w:rsidR="005B3577" w:rsidRPr="005B3577">
          <w:rPr>
            <w:rStyle w:val="a3"/>
            <w:rFonts w:ascii="Times New Roman" w:hAnsi="Times New Roman" w:cs="Times New Roman"/>
            <w:u w:val="none"/>
            <w:shd w:val="clear" w:color="auto" w:fill="FFFFFF"/>
          </w:rPr>
          <w:t>ангелыДонбасса</w:t>
        </w:r>
        <w:proofErr w:type="spellEnd"/>
      </w:hyperlink>
      <w:r w:rsidR="005B3577" w:rsidRPr="005B3577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5B3577" w:rsidRPr="005B3577" w:rsidRDefault="00874DE1" w:rsidP="005B3577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24305">
        <w:rPr>
          <w:rFonts w:ascii="Times New Roman" w:hAnsi="Times New Roman" w:cs="Times New Roman"/>
        </w:rPr>
        <w:t>#</w:t>
      </w:r>
      <w:proofErr w:type="spellStart"/>
      <w:r w:rsidRPr="005B3577">
        <w:rPr>
          <w:rFonts w:ascii="Times New Roman" w:hAnsi="Times New Roman" w:cs="Times New Roman"/>
        </w:rPr>
        <w:t>Логовское</w:t>
      </w:r>
      <w:proofErr w:type="spellEnd"/>
      <w:r w:rsidRPr="005B3577">
        <w:rPr>
          <w:rFonts w:ascii="Times New Roman" w:hAnsi="Times New Roman" w:cs="Times New Roman"/>
        </w:rPr>
        <w:t xml:space="preserve"> ЛПУ МГ</w:t>
      </w:r>
    </w:p>
    <w:p w:rsidR="00593BCD" w:rsidRDefault="00874DE1" w:rsidP="005B35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DE1">
        <w:rPr>
          <w:rFonts w:ascii="Times New Roman" w:hAnsi="Times New Roman" w:cs="Times New Roman"/>
          <w:noProof/>
        </w:rPr>
        <w:drawing>
          <wp:inline distT="0" distB="0" distL="0" distR="0">
            <wp:extent cx="1924050" cy="2732979"/>
            <wp:effectExtent l="19050" t="0" r="0" b="0"/>
            <wp:docPr id="13" name="Рисунок 9" descr="C:\Users\Lenovo\Desktop\ВЫборы 2024\Статья ГИД\июль2024 н\ДЕТИ ДОМБАСС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Ыборы 2024\Статья ГИД\июль2024 н\ДЕТИ ДОМБАСС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3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DE1">
        <w:rPr>
          <w:rFonts w:ascii="Times New Roman" w:hAnsi="Times New Roman" w:cs="Times New Roman"/>
          <w:noProof/>
        </w:rPr>
        <w:drawing>
          <wp:inline distT="0" distB="0" distL="0" distR="0">
            <wp:extent cx="1619250" cy="2841360"/>
            <wp:effectExtent l="19050" t="0" r="0" b="0"/>
            <wp:docPr id="14" name="Рисунок 6" descr="C:\Users\Lenovo\Desktop\ВЫборы 2024\Статья ГИД\июль2024 н\ДЕТИ ДОМБАССА\Новая папка\IMG20240726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Ыборы 2024\Статья ГИД\июль2024 н\ДЕТИ ДОМБАССА\Новая папка\IMG2024072609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DE1">
        <w:rPr>
          <w:rFonts w:ascii="Times New Roman" w:hAnsi="Times New Roman" w:cs="Times New Roman"/>
          <w:noProof/>
        </w:rPr>
        <w:drawing>
          <wp:inline distT="0" distB="0" distL="0" distR="0">
            <wp:extent cx="1923494" cy="2724150"/>
            <wp:effectExtent l="19050" t="0" r="556" b="0"/>
            <wp:docPr id="15" name="Рисунок 12" descr="C:\Users\Lenovo\Desktop\ВЫборы 2024\Статья ГИД\июль2024 н\ДЕТИ ДОМБАССА\Новая папка\IMG-202407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ВЫборы 2024\Статья ГИД\июль2024 н\ДЕТИ ДОМБАССА\Новая папка\IMG-20240725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43" t="26938" r="19231" b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94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CD" w:rsidRPr="00593BCD" w:rsidRDefault="00874DE1" w:rsidP="00593B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67175" cy="1497692"/>
            <wp:effectExtent l="19050" t="0" r="9525" b="0"/>
            <wp:docPr id="10" name="Рисунок 10" descr="C:\Users\Lenovo\Desktop\ВЫборы 2024\Статья ГИД\июль2024 н\ДЕТИ ДОМБАСС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Ыборы 2024\Статья ГИД\июль2024 н\ДЕТИ ДОМБАСС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5" t="7850" r="-143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87" cy="14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DE1">
        <w:rPr>
          <w:rFonts w:ascii="Times New Roman" w:hAnsi="Times New Roman" w:cs="Times New Roman"/>
          <w:noProof/>
        </w:rPr>
        <w:drawing>
          <wp:inline distT="0" distB="0" distL="0" distR="0">
            <wp:extent cx="1949965" cy="2971800"/>
            <wp:effectExtent l="19050" t="0" r="0" b="0"/>
            <wp:docPr id="17" name="Рисунок 2" descr="C:\Users\Lenovo\Desktop\ВЫборы 2024\Статья ГИД\июль2024 н\ДЕТИ ДОМБАССА\Новая папка\IMG20240726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Ыборы 2024\Статья ГИД\июль2024 н\ДЕТИ ДОМБАССА\Новая папка\IMG2024072609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DE1">
        <w:rPr>
          <w:rFonts w:ascii="Times New Roman" w:hAnsi="Times New Roman" w:cs="Times New Roman"/>
          <w:noProof/>
        </w:rPr>
        <w:drawing>
          <wp:inline distT="0" distB="0" distL="0" distR="0">
            <wp:extent cx="2171700" cy="2894877"/>
            <wp:effectExtent l="19050" t="0" r="0" b="0"/>
            <wp:docPr id="16" name="Рисунок 1" descr="C:\Users\Lenovo\Desktop\ВЫборы 2024\Статья ГИД\июль2024 н\ДЕТИ ДОМБАССА\Новая папка\IMG202407260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Ыборы 2024\Статья ГИД\июль2024 н\ДЕТИ ДОМБАССА\Новая папка\IMG20240726093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98" cy="2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114800" cy="2104719"/>
            <wp:effectExtent l="19050" t="0" r="0" b="0"/>
            <wp:docPr id="8" name="Рисунок 8" descr="C:\Users\Lenovo\Desktop\ВЫборы 2024\Статья ГИД\июль2024 н\ДЕТИ ДОМБАССА\Новая папка\IMG20240726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Ыборы 2024\Статья ГИД\июль2024 н\ДЕТИ ДОМБАССА\Новая папка\IMG20240726095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49" r="1060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89" cy="21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3362325" cy="1852806"/>
            <wp:effectExtent l="0" t="0" r="9525" b="0"/>
            <wp:docPr id="3" name="Рисунок 3" descr="C:\Users\Lenovo\Desktop\ВЫборы 2024\Статья ГИД\июль2024 н\ДЕТИ ДОМБАССА\Новая папка\IMG20240726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Ыборы 2024\Статья ГИД\июль2024 н\ДЕТИ ДОМБАССА\Новая папка\IMG20240726094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132" t="2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93BCD" w:rsidRPr="00593BCD" w:rsidSect="00371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428F"/>
    <w:rsid w:val="000D11CF"/>
    <w:rsid w:val="001B156A"/>
    <w:rsid w:val="001B428F"/>
    <w:rsid w:val="0034713F"/>
    <w:rsid w:val="00350010"/>
    <w:rsid w:val="00351E9D"/>
    <w:rsid w:val="003D2485"/>
    <w:rsid w:val="004C7A91"/>
    <w:rsid w:val="00593BCD"/>
    <w:rsid w:val="005B3577"/>
    <w:rsid w:val="00624305"/>
    <w:rsid w:val="00693F7F"/>
    <w:rsid w:val="006B0B5D"/>
    <w:rsid w:val="00874DE1"/>
    <w:rsid w:val="009E3565"/>
    <w:rsid w:val="00A129FD"/>
    <w:rsid w:val="00A65F8F"/>
    <w:rsid w:val="00AF14EC"/>
    <w:rsid w:val="00C85F36"/>
    <w:rsid w:val="00D53A97"/>
    <w:rsid w:val="00EB7342"/>
    <w:rsid w:val="00ED0610"/>
    <w:rsid w:val="00F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38AE9-50FA-4409-A838-6B0E0711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35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feed?section=search&amp;q=%23%D0%B0%D0%BD%D0%B3%D0%B5%D0%BB%D1%8B%D0%94%D0%BE%D0%BD%D0%B1%D0%B0%D1%81%D1%81%D0%B0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14</cp:revision>
  <dcterms:created xsi:type="dcterms:W3CDTF">2024-07-25T23:02:00Z</dcterms:created>
  <dcterms:modified xsi:type="dcterms:W3CDTF">2024-07-30T11:47:00Z</dcterms:modified>
</cp:coreProperties>
</file>